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36F8" w14:textId="77777777" w:rsidR="00E72F8A" w:rsidRPr="00E72F8A" w:rsidRDefault="00E72F8A" w:rsidP="00E72F8A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E72F8A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Podpora domácích pečujících při domácím hospici v Prachaticích</w:t>
      </w:r>
    </w:p>
    <w:p w14:paraId="0AD6AADB" w14:textId="77777777" w:rsidR="00E72F8A" w:rsidRPr="00E72F8A" w:rsidRDefault="00E72F8A" w:rsidP="00E72F8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68653E7E" w14:textId="77777777" w:rsidR="00E72F8A" w:rsidRPr="00E72F8A" w:rsidRDefault="00E72F8A" w:rsidP="00E72F8A">
      <w:pPr>
        <w:shd w:val="clear" w:color="auto" w:fill="FFFFFF"/>
        <w:spacing w:before="83" w:after="30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Poppins" w:eastAsia="Times New Roman" w:hAnsi="Poppins" w:cs="Poppins"/>
          <w:color w:val="003300"/>
          <w:kern w:val="0"/>
          <w:sz w:val="27"/>
          <w:szCs w:val="27"/>
          <w:lang w:eastAsia="cs-CZ"/>
          <w14:ligatures w14:val="none"/>
        </w:rPr>
        <w:t>Podpora domácích pečujících při domácím hospici v Prachaticích</w:t>
      </w:r>
    </w:p>
    <w:p w14:paraId="0F1B44B0" w14:textId="77777777" w:rsidR="00E72F8A" w:rsidRPr="00E72F8A" w:rsidRDefault="00E72F8A" w:rsidP="00E72F8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7"/>
          <w:szCs w:val="27"/>
          <w:lang w:eastAsia="cs-CZ"/>
          <w14:ligatures w14:val="none"/>
        </w:rPr>
        <w:t> </w:t>
      </w:r>
    </w:p>
    <w:p w14:paraId="2426D068" w14:textId="77777777" w:rsidR="00E72F8A" w:rsidRPr="00E72F8A" w:rsidRDefault="00E72F8A" w:rsidP="00E72F8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Times New Roman" w:eastAsia="Times New Roman" w:hAnsi="Times New Roman" w:cs="Times New Roman"/>
          <w:color w:val="003300"/>
          <w:kern w:val="0"/>
          <w:sz w:val="24"/>
          <w:szCs w:val="24"/>
          <w:lang w:eastAsia="cs-CZ"/>
          <w14:ligatures w14:val="none"/>
        </w:rPr>
        <w:t> </w:t>
      </w:r>
    </w:p>
    <w:p w14:paraId="0015EFAA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Hospic sv. Jana N. Neumanna uspěl v integrovaném projektu </w:t>
      </w:r>
      <w:proofErr w:type="gramStart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CLLD - Výzva</w:t>
      </w:r>
      <w:proofErr w:type="gramEnd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č. 9 MAS </w:t>
      </w:r>
      <w:proofErr w:type="spellStart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Šumavsko</w:t>
      </w:r>
      <w:proofErr w:type="spellEnd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- Programy a činnosti v oblasti sociálního začleňování II. a realizuje v rámci plánu zřízení domácího hospice pro Prachaticko a </w:t>
      </w:r>
      <w:proofErr w:type="spellStart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Vimpersko</w:t>
      </w:r>
      <w:proofErr w:type="spellEnd"/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projekt „Podpora domácích pečujících při domácím hospici v Prachaticích“ číslo CZ.03.2.65/0.0/0.0/16_047/0010585</w:t>
      </w:r>
    </w:p>
    <w:p w14:paraId="649803FA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</w:t>
      </w:r>
    </w:p>
    <w:p w14:paraId="36DD8901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Projekt je zaměřen na poskytování specializovaného sociálního poradenství lidem v době péče o své nevyléčitelně nemocné blízké i v době truchlení. Tento projekt má podpořit neformální pečující a rodiny pacientů v období péče, smrti i truchlení a zajistit pro ně podpůrné služby poradenství, vzdělávání a zapůjčení pomůcek.</w:t>
      </w:r>
    </w:p>
    <w:p w14:paraId="6BDDC427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</w:t>
      </w:r>
    </w:p>
    <w:p w14:paraId="35BAEF60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5F7DFC3B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 Prachatickém Domácím hospici sv. Jakuba bude zřízeno pracovní místo sociální pracovnice vybavením kancelářského místa nábytkem i příslušnou technikou a po dobu tří let hrazena mzda sociální pracovnice. K terénním návštěvám pečujících a rodin v domácnosti pacienta, i truchlících, i pro poskytnutí kompenzačních pomůcek bude pořízeno terénní auto.</w:t>
      </w:r>
    </w:p>
    <w:p w14:paraId="7F4252C6" w14:textId="77777777" w:rsidR="00E72F8A" w:rsidRPr="00E72F8A" w:rsidRDefault="00E72F8A" w:rsidP="00E72F8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 dobu tří let bude hrazeno vzdělávání pracovníků hospice ve specializačních kurzech a pořádání kurzů pro pečující.</w:t>
      </w:r>
    </w:p>
    <w:p w14:paraId="2E6E72FD" w14:textId="77777777" w:rsidR="00E72F8A" w:rsidRPr="00E72F8A" w:rsidRDefault="00E72F8A" w:rsidP="00E72F8A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</w:t>
      </w:r>
    </w:p>
    <w:p w14:paraId="5E3E0D87" w14:textId="77777777" w:rsidR="00E72F8A" w:rsidRPr="00E72F8A" w:rsidRDefault="00E72F8A" w:rsidP="00E72F8A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E72F8A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269"/>
      </w:tblGrid>
      <w:tr w:rsidR="00E72F8A" w:rsidRPr="00E72F8A" w14:paraId="6C336929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99E809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75BA3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Podpora domácích pečujících při domácím hospici v Prachaticích</w:t>
            </w:r>
          </w:p>
        </w:tc>
      </w:tr>
      <w:tr w:rsidR="00E72F8A" w:rsidRPr="00E72F8A" w14:paraId="6CF99D73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5627C9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0EE10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72F8A" w:rsidRPr="00E72F8A" w14:paraId="73C686AA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1A231D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C1F450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1. 5. 2019</w:t>
            </w:r>
          </w:p>
        </w:tc>
      </w:tr>
      <w:tr w:rsidR="00E72F8A" w:rsidRPr="00E72F8A" w14:paraId="4F4729D1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290D4A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F8828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30. 4. 2022</w:t>
            </w:r>
          </w:p>
        </w:tc>
      </w:tr>
      <w:tr w:rsidR="00E72F8A" w:rsidRPr="00E72F8A" w14:paraId="2E6E686D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1C151C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2B95F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72F8A" w:rsidRPr="00E72F8A" w14:paraId="3C0A9308" w14:textId="77777777" w:rsidTr="00E72F8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A8DB30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DA61D" w14:textId="77777777" w:rsidR="00E72F8A" w:rsidRPr="00E72F8A" w:rsidRDefault="00E72F8A" w:rsidP="00E72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2F8A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Hospic sv. Jana N. Neumanna, o.p.s.</w:t>
            </w:r>
          </w:p>
        </w:tc>
      </w:tr>
    </w:tbl>
    <w:p w14:paraId="21BD4911" w14:textId="77777777" w:rsidR="004A38C2" w:rsidRPr="00E72F8A" w:rsidRDefault="004A38C2" w:rsidP="00E72F8A"/>
    <w:sectPr w:rsidR="004A38C2" w:rsidRPr="00E7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1"/>
    <w:rsid w:val="004A38C2"/>
    <w:rsid w:val="007C65D1"/>
    <w:rsid w:val="00CA6AA7"/>
    <w:rsid w:val="00E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6D98"/>
  <w15:chartTrackingRefBased/>
  <w15:docId w15:val="{CDE5013F-8048-4577-B7E2-282947D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5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2</cp:revision>
  <dcterms:created xsi:type="dcterms:W3CDTF">2024-06-05T07:38:00Z</dcterms:created>
  <dcterms:modified xsi:type="dcterms:W3CDTF">2024-06-05T07:38:00Z</dcterms:modified>
</cp:coreProperties>
</file>